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F00B2" w14:textId="3AC56220" w:rsidR="00E97FC1" w:rsidRPr="004C4FEC" w:rsidRDefault="004C4FEC">
      <w:pPr>
        <w:rPr>
          <w:b/>
          <w:bCs/>
        </w:rPr>
      </w:pPr>
      <w:r w:rsidRPr="004C4FEC">
        <w:rPr>
          <w:b/>
          <w:bCs/>
        </w:rPr>
        <w:t>Looking for the first infected person in the South China Seafood Market</w:t>
      </w:r>
    </w:p>
    <w:p w14:paraId="415239B2" w14:textId="5F2554B0" w:rsidR="004C4FEC" w:rsidRDefault="004C4FEC">
      <w:r w:rsidRPr="004C4FEC">
        <w:t>March 25, 2020</w:t>
      </w:r>
    </w:p>
    <w:p w14:paraId="362ED1C9" w14:textId="6C13A7A9" w:rsidR="004C4FEC" w:rsidRDefault="004C4FEC">
      <w:hyperlink r:id="rId4" w:history="1">
        <w:r w:rsidRPr="0075403E">
          <w:rPr>
            <w:rStyle w:val="Hyperlink"/>
          </w:rPr>
          <w:t>https://news.sina.com.cn/c/2020-03-26/doc-iimxxsth1749875.shtml</w:t>
        </w:r>
      </w:hyperlink>
    </w:p>
    <w:p w14:paraId="63A13FF0" w14:textId="77777777" w:rsidR="004C4FEC" w:rsidRDefault="004C4FEC" w:rsidP="004C4FEC">
      <w:r>
        <w:t xml:space="preserve">Original title: Exclusive </w:t>
      </w:r>
      <w:r>
        <w:rPr>
          <w:rFonts w:ascii="Tahoma" w:hAnsi="Tahoma" w:cs="Tahoma"/>
        </w:rPr>
        <w:t>⁇</w:t>
      </w:r>
      <w:r>
        <w:t xml:space="preserve"> Looking for the first infected person in the South China Seafood Market</w:t>
      </w:r>
    </w:p>
    <w:p w14:paraId="00ED4238" w14:textId="77777777" w:rsidR="004C4FEC" w:rsidRDefault="004C4FEC" w:rsidP="004C4FEC">
      <w:r>
        <w:rPr>
          <w:rFonts w:ascii="MS Gothic" w:eastAsia="MS Gothic" w:hAnsi="MS Gothic" w:cs="MS Gothic" w:hint="eastAsia"/>
        </w:rPr>
        <w:t xml:space="preserve">　　</w:t>
      </w:r>
      <w:r>
        <w:t xml:space="preserve">On December 31, 2019, the Wuhan Municipal Health Commission reported that the first batch of newly diagnosed patients with crown pneumonia was 27, mostly from the South China Sea Fresh Market. </w:t>
      </w:r>
      <w:proofErr w:type="gramStart"/>
      <w:r>
        <w:t>“ No</w:t>
      </w:r>
      <w:proofErr w:type="gramEnd"/>
      <w:r>
        <w:t xml:space="preserve"> obvious human heirs have been found.</w:t>
      </w:r>
    </w:p>
    <w:p w14:paraId="60E99241" w14:textId="37F3CB1C" w:rsidR="004C4FEC" w:rsidRDefault="004C4FEC" w:rsidP="004C4FEC">
      <w:r>
        <w:rPr>
          <w:rFonts w:ascii="MS Gothic" w:eastAsia="MS Gothic" w:hAnsi="MS Gothic" w:cs="MS Gothic" w:hint="eastAsia"/>
        </w:rPr>
        <w:t xml:space="preserve">　　</w:t>
      </w:r>
      <w:r>
        <w:t>An first list of infections obtained by surging news from relevant sources shows that 27 people have no history of live bird exposure, 24 of them have a history of exposure in the South China Sea Freshwater market, 4 are from the same family, and the earliest symptoms were December 11.</w:t>
      </w:r>
    </w:p>
    <w:p w14:paraId="1EC3C22C" w14:textId="30B118A2" w:rsidR="004C4FEC" w:rsidRDefault="004C4FEC" w:rsidP="004C4FEC">
      <w:r>
        <w:t>[Video]</w:t>
      </w:r>
    </w:p>
    <w:p w14:paraId="582C1A6A" w14:textId="77777777" w:rsidR="004C4FEC" w:rsidRDefault="004C4FEC" w:rsidP="004C4FEC">
      <w:r>
        <w:t>Video: Looking for the first infected person in the South China Seafood Market</w:t>
      </w:r>
    </w:p>
    <w:p w14:paraId="2EFE4281" w14:textId="77777777" w:rsidR="004C4FEC" w:rsidRDefault="004C4FEC" w:rsidP="004C4FEC">
      <w:r>
        <w:rPr>
          <w:rFonts w:ascii="MS Gothic" w:eastAsia="MS Gothic" w:hAnsi="MS Gothic" w:cs="MS Gothic" w:hint="eastAsia"/>
        </w:rPr>
        <w:t xml:space="preserve">　　</w:t>
      </w:r>
      <w:r>
        <w:t>The first diagnosed patient in the South China Seafood Market</w:t>
      </w:r>
    </w:p>
    <w:p w14:paraId="1502EA58" w14:textId="77777777" w:rsidR="004C4FEC" w:rsidRDefault="004C4FEC" w:rsidP="004C4FEC">
      <w:r>
        <w:rPr>
          <w:rFonts w:ascii="MS Gothic" w:eastAsia="MS Gothic" w:hAnsi="MS Gothic" w:cs="MS Gothic" w:hint="eastAsia"/>
        </w:rPr>
        <w:t xml:space="preserve">　　</w:t>
      </w:r>
      <w:r>
        <w:t>Ms. Wei runs a live shrimp business in the South China Seafood Market and experienced fever symptoms on December 11. It is the first diagnosed patient in the South China Seafood Market.</w:t>
      </w:r>
    </w:p>
    <w:p w14:paraId="0926025D" w14:textId="77777777" w:rsidR="004C4FEC" w:rsidRDefault="004C4FEC" w:rsidP="004C4FEC">
      <w:r>
        <w:rPr>
          <w:rFonts w:ascii="MS Gothic" w:eastAsia="MS Gothic" w:hAnsi="MS Gothic" w:cs="MS Gothic" w:hint="eastAsia"/>
        </w:rPr>
        <w:t xml:space="preserve">　　</w:t>
      </w:r>
      <w:r>
        <w:t>She rented a residential building near the market for a long time, less than 500 meters away from the market. After the symptoms, she first sought medical treatment in the clinic downstairs.</w:t>
      </w:r>
    </w:p>
    <w:p w14:paraId="23F168E5" w14:textId="77777777" w:rsidR="004C4FEC" w:rsidRDefault="004C4FEC" w:rsidP="004C4FEC">
      <w:r>
        <w:rPr>
          <w:rFonts w:ascii="MS Gothic" w:eastAsia="MS Gothic" w:hAnsi="MS Gothic" w:cs="MS Gothic" w:hint="eastAsia"/>
        </w:rPr>
        <w:t xml:space="preserve">　　</w:t>
      </w:r>
      <w:proofErr w:type="gramStart"/>
      <w:r>
        <w:rPr>
          <w:rFonts w:ascii="Calibri" w:hAnsi="Calibri" w:cs="Calibri"/>
        </w:rPr>
        <w:t>“</w:t>
      </w:r>
      <w:r>
        <w:t xml:space="preserve"> I</w:t>
      </w:r>
      <w:proofErr w:type="gramEnd"/>
      <w:r>
        <w:t xml:space="preserve"> was a little uncomfortable before, and I would go to get an injection immediately, because I do business and can’t drag it at home. Every time I hit on the first day, the next day was obviously improved. But this time, two stitches were invalid, so I went to the eleven hospitals to make a film</w:t>
      </w:r>
      <w:r>
        <w:rPr>
          <w:rFonts w:ascii="MS Gothic" w:eastAsia="MS Gothic" w:hAnsi="MS Gothic" w:cs="MS Gothic" w:hint="eastAsia"/>
        </w:rPr>
        <w:t>，</w:t>
      </w:r>
    </w:p>
    <w:p w14:paraId="015BFFD4" w14:textId="77777777" w:rsidR="004C4FEC" w:rsidRDefault="004C4FEC" w:rsidP="004C4FEC">
      <w:r>
        <w:rPr>
          <w:rFonts w:ascii="MS Gothic" w:eastAsia="MS Gothic" w:hAnsi="MS Gothic" w:cs="MS Gothic" w:hint="eastAsia"/>
        </w:rPr>
        <w:t xml:space="preserve">　　</w:t>
      </w:r>
      <w:r>
        <w:t>I still didn't see the famous hall, so I took the medicine and went home</w:t>
      </w:r>
      <w:proofErr w:type="gramStart"/>
      <w:r>
        <w:t>. ”</w:t>
      </w:r>
      <w:proofErr w:type="gramEnd"/>
    </w:p>
    <w:p w14:paraId="53D46895" w14:textId="77777777" w:rsidR="004C4FEC" w:rsidRDefault="004C4FEC" w:rsidP="004C4FEC">
      <w:r>
        <w:rPr>
          <w:rFonts w:ascii="MS Gothic" w:eastAsia="MS Gothic" w:hAnsi="MS Gothic" w:cs="MS Gothic" w:hint="eastAsia"/>
        </w:rPr>
        <w:t xml:space="preserve">　　</w:t>
      </w:r>
      <w:r>
        <w:t xml:space="preserve">After a day of delay, Ms. Wei went to the small hospital for an injection. </w:t>
      </w:r>
      <w:proofErr w:type="gramStart"/>
      <w:r>
        <w:t>“ But</w:t>
      </w:r>
      <w:proofErr w:type="gramEnd"/>
      <w:r>
        <w:t xml:space="preserve"> it didn't work at all. ” Changing medicine to </w:t>
      </w:r>
      <w:proofErr w:type="gramStart"/>
      <w:r>
        <w:t>“ would</w:t>
      </w:r>
      <w:proofErr w:type="gramEnd"/>
      <w:r>
        <w:t xml:space="preserve"> not work. It was uncomfortable, without strength, and with no energy. </w:t>
      </w:r>
      <w:proofErr w:type="gramStart"/>
      <w:r>
        <w:t>”On</w:t>
      </w:r>
      <w:proofErr w:type="gramEnd"/>
      <w:r>
        <w:t xml:space="preserve"> December 16, Ms. Wei went to the outpatient department of the Concorde Hospital.</w:t>
      </w:r>
    </w:p>
    <w:p w14:paraId="6912A9D3" w14:textId="77777777" w:rsidR="004C4FEC" w:rsidRDefault="004C4FEC" w:rsidP="004C4FEC">
      <w:r>
        <w:rPr>
          <w:rFonts w:ascii="MS Gothic" w:eastAsia="MS Gothic" w:hAnsi="MS Gothic" w:cs="MS Gothic" w:hint="eastAsia"/>
        </w:rPr>
        <w:t xml:space="preserve">　　</w:t>
      </w:r>
      <w:r>
        <w:t>An initial list of infections obtained by the surging news from relevant sources shows that among the first diagnosed patients in the South China Seafood Market, after symptoms such as fever, a total of 11 people chose to go to a small clinic for medical treatment.</w:t>
      </w:r>
    </w:p>
    <w:p w14:paraId="765424F6" w14:textId="77777777" w:rsidR="004C4FEC" w:rsidRDefault="004C4FEC" w:rsidP="004C4FEC">
      <w:r>
        <w:rPr>
          <w:rFonts w:ascii="MS Gothic" w:eastAsia="MS Gothic" w:hAnsi="MS Gothic" w:cs="MS Gothic" w:hint="eastAsia"/>
        </w:rPr>
        <w:t xml:space="preserve">　　</w:t>
      </w:r>
      <w:r>
        <w:t>On February 23, surging journalists visited the living environment near the South China Sea Fresh Market and found that the clinics on the list have been closed and closed, and are mostly located in the old community near the South China Sea Freshwater Market.</w:t>
      </w:r>
    </w:p>
    <w:p w14:paraId="45256633" w14:textId="77777777" w:rsidR="004C4FEC" w:rsidRDefault="004C4FEC" w:rsidP="004C4FEC">
      <w:r>
        <w:rPr>
          <w:rFonts w:ascii="MS Gothic" w:eastAsia="MS Gothic" w:hAnsi="MS Gothic" w:cs="MS Gothic" w:hint="eastAsia"/>
        </w:rPr>
        <w:t xml:space="preserve">　　</w:t>
      </w:r>
      <w:r>
        <w:t xml:space="preserve">Take </w:t>
      </w:r>
      <w:proofErr w:type="gramStart"/>
      <w:r>
        <w:t xml:space="preserve">“ </w:t>
      </w:r>
      <w:proofErr w:type="spellStart"/>
      <w:r>
        <w:t>Xinxin</w:t>
      </w:r>
      <w:proofErr w:type="spellEnd"/>
      <w:proofErr w:type="gramEnd"/>
      <w:r>
        <w:t xml:space="preserve"> Clinic ” as an example. The clinic </w:t>
      </w:r>
      <w:proofErr w:type="gramStart"/>
      <w:r>
        <w:t>is located in</w:t>
      </w:r>
      <w:proofErr w:type="gramEnd"/>
      <w:r>
        <w:t xml:space="preserve"> the community of </w:t>
      </w:r>
      <w:proofErr w:type="spellStart"/>
      <w:r>
        <w:t>Tangjia</w:t>
      </w:r>
      <w:proofErr w:type="spellEnd"/>
      <w:r>
        <w:t xml:space="preserve"> Street Stadium, one block away from the South China Sea Freshwater Market. It is mostly an old community with low rents. At least 4 people in the first batch of diagnosis lists are seeking medical treatment here.</w:t>
      </w:r>
    </w:p>
    <w:p w14:paraId="7AB57D4B" w14:textId="77777777" w:rsidR="004C4FEC" w:rsidRDefault="004C4FEC" w:rsidP="004C4FEC">
      <w:r>
        <w:rPr>
          <w:rFonts w:ascii="MS Gothic" w:eastAsia="MS Gothic" w:hAnsi="MS Gothic" w:cs="MS Gothic" w:hint="eastAsia"/>
        </w:rPr>
        <w:lastRenderedPageBreak/>
        <w:t xml:space="preserve">　　</w:t>
      </w:r>
      <w:r>
        <w:t>The notice posted by the community showed that as of 12:00 on February 27, a total of 30 people in the community had been diagnosed with new crown pneumonia, 11 were cured, and 3 were killed; 55 were suspected cases and 2 were killed.</w:t>
      </w:r>
    </w:p>
    <w:p w14:paraId="259FB17E" w14:textId="77777777" w:rsidR="004C4FEC" w:rsidRDefault="004C4FEC" w:rsidP="004C4FEC">
      <w:r>
        <w:rPr>
          <w:rFonts w:ascii="MS Gothic" w:eastAsia="MS Gothic" w:hAnsi="MS Gothic" w:cs="MS Gothic" w:hint="eastAsia"/>
        </w:rPr>
        <w:t xml:space="preserve">　　</w:t>
      </w:r>
      <w:r>
        <w:t>Severe patients without the history of exposure in the South China Seafood Market</w:t>
      </w:r>
    </w:p>
    <w:p w14:paraId="28DB7376" w14:textId="77777777" w:rsidR="004C4FEC" w:rsidRDefault="004C4FEC" w:rsidP="004C4FEC">
      <w:r>
        <w:rPr>
          <w:rFonts w:ascii="MS Gothic" w:eastAsia="MS Gothic" w:hAnsi="MS Gothic" w:cs="MS Gothic" w:hint="eastAsia"/>
        </w:rPr>
        <w:t xml:space="preserve">　　</w:t>
      </w:r>
      <w:r>
        <w:t xml:space="preserve">The above list shows that Mr. Chen was the first patient in the history of contact with the South China Seafood Market. He experienced fever symptoms on December 16 and went to </w:t>
      </w:r>
      <w:proofErr w:type="spellStart"/>
      <w:r>
        <w:t>Jiangxia</w:t>
      </w:r>
      <w:proofErr w:type="spellEnd"/>
      <w:r>
        <w:t xml:space="preserve"> People's Hospital for medical treatment at the first time.</w:t>
      </w:r>
    </w:p>
    <w:p w14:paraId="60258122" w14:textId="77777777" w:rsidR="004C4FEC" w:rsidRDefault="004C4FEC" w:rsidP="004C4FEC">
      <w:r>
        <w:rPr>
          <w:rFonts w:ascii="MS Gothic" w:eastAsia="MS Gothic" w:hAnsi="MS Gothic" w:cs="MS Gothic" w:hint="eastAsia"/>
        </w:rPr>
        <w:t xml:space="preserve">　　</w:t>
      </w:r>
      <w:r>
        <w:t xml:space="preserve">He introduced that he was engaged in financial work in a company, without a history of live bird exposure, and once became a severe patient. </w:t>
      </w:r>
      <w:proofErr w:type="gramStart"/>
      <w:r>
        <w:t>“ has</w:t>
      </w:r>
      <w:proofErr w:type="gramEnd"/>
      <w:r>
        <w:t xml:space="preserve"> not figured out how he was infected with ” until now.</w:t>
      </w:r>
    </w:p>
    <w:p w14:paraId="0C02A520" w14:textId="77777777" w:rsidR="004C4FEC" w:rsidRDefault="004C4FEC" w:rsidP="004C4FEC">
      <w:r>
        <w:rPr>
          <w:rFonts w:ascii="MS Gothic" w:eastAsia="MS Gothic" w:hAnsi="MS Gothic" w:cs="MS Gothic" w:hint="eastAsia"/>
        </w:rPr>
        <w:t xml:space="preserve">　　</w:t>
      </w:r>
      <w:proofErr w:type="gramStart"/>
      <w:r>
        <w:rPr>
          <w:rFonts w:ascii="Calibri" w:hAnsi="Calibri" w:cs="Calibri"/>
        </w:rPr>
        <w:t>“</w:t>
      </w:r>
      <w:r>
        <w:t xml:space="preserve"> I</w:t>
      </w:r>
      <w:proofErr w:type="gramEnd"/>
      <w:r>
        <w:t xml:space="preserve"> had a fever on the 16th, and I had a fever during the day. It should be noon, around 10:00 to 12:00. During the hospitalization of the county hospital </w:t>
      </w:r>
      <w:r>
        <w:rPr>
          <w:rFonts w:ascii="MS Gothic" w:eastAsia="MS Gothic" w:hAnsi="MS Gothic" w:cs="MS Gothic" w:hint="eastAsia"/>
        </w:rPr>
        <w:t>（</w:t>
      </w:r>
      <w:r>
        <w:t xml:space="preserve"> </w:t>
      </w:r>
      <w:proofErr w:type="spellStart"/>
      <w:r>
        <w:t>Jiangxia</w:t>
      </w:r>
      <w:proofErr w:type="spellEnd"/>
      <w:r>
        <w:t xml:space="preserve"> People's Hospital</w:t>
      </w:r>
      <w:r>
        <w:rPr>
          <w:rFonts w:ascii="MS Gothic" w:eastAsia="MS Gothic" w:hAnsi="MS Gothic" w:cs="MS Gothic" w:hint="eastAsia"/>
        </w:rPr>
        <w:t>）</w:t>
      </w:r>
      <w:r>
        <w:t>, this state of speech, Will be asthma</w:t>
      </w:r>
      <w:proofErr w:type="gramStart"/>
      <w:r>
        <w:t>. ”</w:t>
      </w:r>
      <w:proofErr w:type="gramEnd"/>
    </w:p>
    <w:p w14:paraId="063BA658" w14:textId="77777777" w:rsidR="004C4FEC" w:rsidRDefault="004C4FEC" w:rsidP="004C4FEC">
      <w:r>
        <w:rPr>
          <w:rFonts w:ascii="MS Gothic" w:eastAsia="MS Gothic" w:hAnsi="MS Gothic" w:cs="MS Gothic" w:hint="eastAsia"/>
        </w:rPr>
        <w:t xml:space="preserve">　　</w:t>
      </w:r>
      <w:r>
        <w:t>What puzzled him and his family was that the family did not do any protection in the early stage of diagnosis, but as of now, no family has found an infection.</w:t>
      </w:r>
    </w:p>
    <w:p w14:paraId="15949D54" w14:textId="77777777" w:rsidR="004C4FEC" w:rsidRDefault="004C4FEC" w:rsidP="004C4FEC">
      <w:r>
        <w:rPr>
          <w:rFonts w:ascii="MS Gothic" w:eastAsia="MS Gothic" w:hAnsi="MS Gothic" w:cs="MS Gothic" w:hint="eastAsia"/>
        </w:rPr>
        <w:t xml:space="preserve">　　</w:t>
      </w:r>
      <w:r>
        <w:t>Mr. Chen’s family told reporters that after Mr. Chen’s fever, he did not live with himself, but he did not protect himself, including accompanying Mr. Chen to the hospital halfway, and had close contact.</w:t>
      </w:r>
    </w:p>
    <w:p w14:paraId="01496685" w14:textId="77777777" w:rsidR="004C4FEC" w:rsidRDefault="004C4FEC" w:rsidP="004C4FEC">
      <w:r>
        <w:rPr>
          <w:rFonts w:ascii="MS Gothic" w:eastAsia="MS Gothic" w:hAnsi="MS Gothic" w:cs="MS Gothic" w:hint="eastAsia"/>
        </w:rPr>
        <w:t xml:space="preserve">　　</w:t>
      </w:r>
      <w:r>
        <w:t xml:space="preserve">Not only has no history of contact with the South China Seafood Market, Mr. Chen lives in </w:t>
      </w:r>
      <w:proofErr w:type="spellStart"/>
      <w:r>
        <w:t>Jiangxia</w:t>
      </w:r>
      <w:proofErr w:type="spellEnd"/>
      <w:r>
        <w:t>, and the straight distance from the market exceeds 30 kilometers.</w:t>
      </w:r>
    </w:p>
    <w:p w14:paraId="17D87E94" w14:textId="77777777" w:rsidR="004C4FEC" w:rsidRDefault="004C4FEC" w:rsidP="004C4FEC">
      <w:r>
        <w:rPr>
          <w:rFonts w:ascii="MS Gothic" w:eastAsia="MS Gothic" w:hAnsi="MS Gothic" w:cs="MS Gothic" w:hint="eastAsia"/>
        </w:rPr>
        <w:t xml:space="preserve">　　</w:t>
      </w:r>
      <w:r>
        <w:t>Mr. Chen said that he had not been to other places except for work half a month before the illness. In the previous inquiry of the CDC on his life track, he even pushed the time to the end of November.</w:t>
      </w:r>
    </w:p>
    <w:p w14:paraId="3764A1F3" w14:textId="77777777" w:rsidR="004C4FEC" w:rsidRDefault="004C4FEC" w:rsidP="004C4FEC">
      <w:r>
        <w:rPr>
          <w:rFonts w:ascii="MS Gothic" w:eastAsia="MS Gothic" w:hAnsi="MS Gothic" w:cs="MS Gothic" w:hint="eastAsia"/>
        </w:rPr>
        <w:t xml:space="preserve">　　</w:t>
      </w:r>
      <w:proofErr w:type="gramStart"/>
      <w:r>
        <w:rPr>
          <w:rFonts w:ascii="Calibri" w:hAnsi="Calibri" w:cs="Calibri"/>
        </w:rPr>
        <w:t>“</w:t>
      </w:r>
      <w:r>
        <w:t xml:space="preserve"> I</w:t>
      </w:r>
      <w:proofErr w:type="gramEnd"/>
      <w:r>
        <w:t xml:space="preserve"> diagnosed this matter, and it was most likely to be infected on the subway, or it might be that I was later infected in the hospital. </w:t>
      </w:r>
      <w:proofErr w:type="gramStart"/>
      <w:r>
        <w:t>”Mr.</w:t>
      </w:r>
      <w:proofErr w:type="gramEnd"/>
      <w:r>
        <w:t xml:space="preserve"> Chen recalled.</w:t>
      </w:r>
    </w:p>
    <w:p w14:paraId="150AC942" w14:textId="34392A35" w:rsidR="004C4FEC" w:rsidRDefault="004C4FEC" w:rsidP="004C4FEC">
      <w:r>
        <w:rPr>
          <w:rFonts w:ascii="MS Gothic" w:eastAsia="MS Gothic" w:hAnsi="MS Gothic" w:cs="MS Gothic" w:hint="eastAsia"/>
        </w:rPr>
        <w:t xml:space="preserve">　　</w:t>
      </w:r>
      <w:r>
        <w:t xml:space="preserve">Since the official notification of the first batch of 27 new crown pneumonia infections, whether the South China Sea Freshwater Market is </w:t>
      </w:r>
      <w:proofErr w:type="gramStart"/>
      <w:r>
        <w:t>“ a</w:t>
      </w:r>
      <w:proofErr w:type="gramEnd"/>
      <w:r>
        <w:t xml:space="preserve"> toxic source ” is still in dispute.</w:t>
      </w:r>
    </w:p>
    <w:sectPr w:rsidR="004C4F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FEC"/>
    <w:rsid w:val="00040FDB"/>
    <w:rsid w:val="00495E56"/>
    <w:rsid w:val="004C4FEC"/>
    <w:rsid w:val="00D95A4E"/>
    <w:rsid w:val="00E97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CDEFF"/>
  <w15:chartTrackingRefBased/>
  <w15:docId w15:val="{57DE01B7-2480-43DF-946F-772A3C572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4FEC"/>
    <w:rPr>
      <w:color w:val="0563C1" w:themeColor="hyperlink"/>
      <w:u w:val="single"/>
    </w:rPr>
  </w:style>
  <w:style w:type="character" w:styleId="UnresolvedMention">
    <w:name w:val="Unresolved Mention"/>
    <w:basedOn w:val="DefaultParagraphFont"/>
    <w:uiPriority w:val="99"/>
    <w:semiHidden/>
    <w:unhideWhenUsed/>
    <w:rsid w:val="004C4F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91257">
      <w:bodyDiv w:val="1"/>
      <w:marLeft w:val="0"/>
      <w:marRight w:val="0"/>
      <w:marTop w:val="0"/>
      <w:marBottom w:val="0"/>
      <w:divBdr>
        <w:top w:val="none" w:sz="0" w:space="0" w:color="auto"/>
        <w:left w:val="none" w:sz="0" w:space="0" w:color="auto"/>
        <w:bottom w:val="none" w:sz="0" w:space="0" w:color="auto"/>
        <w:right w:val="none" w:sz="0" w:space="0" w:color="auto"/>
      </w:divBdr>
    </w:div>
    <w:div w:id="693188826">
      <w:bodyDiv w:val="1"/>
      <w:marLeft w:val="0"/>
      <w:marRight w:val="0"/>
      <w:marTop w:val="0"/>
      <w:marBottom w:val="0"/>
      <w:divBdr>
        <w:top w:val="none" w:sz="0" w:space="0" w:color="auto"/>
        <w:left w:val="none" w:sz="0" w:space="0" w:color="auto"/>
        <w:bottom w:val="none" w:sz="0" w:space="0" w:color="auto"/>
        <w:right w:val="none" w:sz="0" w:space="0" w:color="auto"/>
      </w:divBdr>
    </w:div>
    <w:div w:id="1183588152">
      <w:bodyDiv w:val="1"/>
      <w:marLeft w:val="0"/>
      <w:marRight w:val="0"/>
      <w:marTop w:val="0"/>
      <w:marBottom w:val="0"/>
      <w:divBdr>
        <w:top w:val="none" w:sz="0" w:space="0" w:color="auto"/>
        <w:left w:val="none" w:sz="0" w:space="0" w:color="auto"/>
        <w:bottom w:val="none" w:sz="0" w:space="0" w:color="auto"/>
        <w:right w:val="none" w:sz="0" w:space="0" w:color="auto"/>
      </w:divBdr>
      <w:divsChild>
        <w:div w:id="1999068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ews.sina.com.cn/c/2020-03-26/doc-iimxxsth1749875.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742</Words>
  <Characters>4231</Characters>
  <Application>Microsoft Office Word</Application>
  <DocSecurity>0</DocSecurity>
  <Lines>35</Lines>
  <Paragraphs>9</Paragraphs>
  <ScaleCrop>false</ScaleCrop>
  <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Hammond</dc:creator>
  <cp:keywords/>
  <dc:description/>
  <cp:lastModifiedBy>Jeremy Hammond</cp:lastModifiedBy>
  <cp:revision>1</cp:revision>
  <dcterms:created xsi:type="dcterms:W3CDTF">2023-03-25T20:45:00Z</dcterms:created>
  <dcterms:modified xsi:type="dcterms:W3CDTF">2023-03-25T20:48:00Z</dcterms:modified>
</cp:coreProperties>
</file>